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84BA9" w14:textId="0B463CBE" w:rsidR="00115B05" w:rsidRPr="00180998" w:rsidRDefault="00180998">
      <w:pPr>
        <w:rPr>
          <w:sz w:val="16"/>
          <w:szCs w:val="16"/>
        </w:rPr>
      </w:pPr>
      <w:hyperlink r:id="rId4" w:history="1">
        <w:r w:rsidRPr="00180998">
          <w:rPr>
            <w:rStyle w:val="Hyperlink"/>
            <w:sz w:val="16"/>
            <w:szCs w:val="16"/>
          </w:rPr>
          <w:t>https://explore.skillbuilder.aws/learn/course/124/play/12031/introduction-to-aws-auto-scaling;lp=82</w:t>
        </w:r>
      </w:hyperlink>
    </w:p>
    <w:p w14:paraId="7E3BD82B" w14:textId="48A8FEC6" w:rsidR="00180998" w:rsidRDefault="0039250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642DBE2" wp14:editId="5FFD21BA">
            <wp:extent cx="3314039" cy="2450123"/>
            <wp:effectExtent l="0" t="0" r="1270" b="762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5704" cy="245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0B25" w14:textId="10C19391" w:rsidR="00180998" w:rsidRDefault="0039250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D46E2F0" wp14:editId="303BC5B5">
            <wp:extent cx="3625887" cy="2680677"/>
            <wp:effectExtent l="0" t="0" r="0" b="571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3998" cy="268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3797" w14:textId="0F2FF2FB" w:rsidR="00180998" w:rsidRDefault="002E13DC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D8951F6" wp14:editId="785A0BFB">
            <wp:extent cx="3187186" cy="2356338"/>
            <wp:effectExtent l="0" t="0" r="0" b="635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9243" cy="236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44B6" w14:textId="201053F0" w:rsidR="00180998" w:rsidRDefault="002E13DC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D70DEA1" wp14:editId="62121108">
            <wp:extent cx="3277040" cy="2422768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7546" cy="243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0D7A" w14:textId="5C87B5AD" w:rsidR="00180998" w:rsidRDefault="00FE1C1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D51A296" wp14:editId="7FCB206A">
            <wp:extent cx="4376435" cy="3235569"/>
            <wp:effectExtent l="0" t="0" r="5080" b="317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1403" cy="325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FAB4" w14:textId="57490999" w:rsidR="00180998" w:rsidRDefault="00990B36">
      <w:pPr>
        <w:rPr>
          <w:sz w:val="16"/>
          <w:szCs w:val="16"/>
        </w:rPr>
      </w:pPr>
      <w:r>
        <w:rPr>
          <w:sz w:val="16"/>
          <w:szCs w:val="16"/>
        </w:rPr>
        <w:t>Auto-scaling</w:t>
      </w:r>
    </w:p>
    <w:p w14:paraId="28020634" w14:textId="27A32868" w:rsidR="00D20C98" w:rsidRDefault="00D20C98">
      <w:pPr>
        <w:rPr>
          <w:sz w:val="16"/>
          <w:szCs w:val="16"/>
        </w:rPr>
      </w:pPr>
      <w:r>
        <w:rPr>
          <w:sz w:val="16"/>
          <w:szCs w:val="16"/>
        </w:rPr>
        <w:t>How does it works</w:t>
      </w:r>
    </w:p>
    <w:p w14:paraId="3951F3BA" w14:textId="60997983" w:rsidR="00D20C98" w:rsidRDefault="00D20C9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647B3BB" wp14:editId="55776639">
            <wp:extent cx="5943600" cy="4394200"/>
            <wp:effectExtent l="0" t="0" r="0" b="635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F256" w14:textId="2CCF95E2" w:rsidR="00004C46" w:rsidRDefault="00D20C98">
      <w:pPr>
        <w:rPr>
          <w:sz w:val="16"/>
          <w:szCs w:val="16"/>
          <w:lang w:val="en-GB"/>
        </w:rPr>
      </w:pPr>
      <w:r>
        <w:rPr>
          <w:sz w:val="16"/>
          <w:szCs w:val="16"/>
        </w:rPr>
        <w:t>Maak eerst een AUTO-SCALING group</w:t>
      </w:r>
      <w:r w:rsidR="00272889">
        <w:rPr>
          <w:sz w:val="16"/>
          <w:szCs w:val="16"/>
        </w:rPr>
        <w:t>, is een collectie van ec2-instances die gelijkwaardig zijn.</w:t>
      </w:r>
      <w:r w:rsidR="00F40E4D">
        <w:rPr>
          <w:sz w:val="16"/>
          <w:szCs w:val="16"/>
        </w:rPr>
        <w:t xml:space="preserve"> </w:t>
      </w:r>
      <w:r w:rsidR="00F40E4D" w:rsidRPr="00E0303C">
        <w:rPr>
          <w:sz w:val="16"/>
          <w:szCs w:val="16"/>
          <w:lang w:val="en-GB"/>
        </w:rPr>
        <w:t xml:space="preserve">Dit is de basis </w:t>
      </w:r>
      <w:r w:rsidR="00004C46" w:rsidRPr="00E0303C">
        <w:rPr>
          <w:sz w:val="16"/>
          <w:szCs w:val="16"/>
          <w:lang w:val="en-GB"/>
        </w:rPr>
        <w:t xml:space="preserve">voor start fleet-management </w:t>
      </w:r>
      <w:r w:rsidR="00E0303C" w:rsidRPr="00E0303C">
        <w:rPr>
          <w:sz w:val="16"/>
          <w:szCs w:val="16"/>
          <w:lang w:val="en-GB"/>
        </w:rPr>
        <w:t xml:space="preserve">CAPabilities </w:t>
      </w:r>
      <w:r w:rsidR="00840739" w:rsidRPr="00840739">
        <w:rPr>
          <w:sz w:val="16"/>
          <w:szCs w:val="16"/>
          <w:lang w:val="en-GB"/>
        </w:rPr>
        <w:t>To automatically replace unhealthy i</w:t>
      </w:r>
      <w:r w:rsidR="00840739">
        <w:rPr>
          <w:sz w:val="16"/>
          <w:szCs w:val="16"/>
          <w:lang w:val="en-GB"/>
        </w:rPr>
        <w:t xml:space="preserve">nstances, &amp; </w:t>
      </w:r>
      <w:r w:rsidR="00E0303C">
        <w:rPr>
          <w:sz w:val="16"/>
          <w:szCs w:val="16"/>
          <w:lang w:val="en-GB"/>
        </w:rPr>
        <w:t>balance your instances over different AZ.</w:t>
      </w:r>
    </w:p>
    <w:p w14:paraId="043A84B7" w14:textId="3FC1679A" w:rsidR="00272889" w:rsidRDefault="00272889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2A7A427" wp14:editId="3F2527D5">
            <wp:extent cx="3726312" cy="2754923"/>
            <wp:effectExtent l="0" t="0" r="7620" b="762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1906" cy="275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454D" w14:textId="3105015B" w:rsidR="00272889" w:rsidRDefault="002644BA">
      <w:pPr>
        <w:rPr>
          <w:sz w:val="16"/>
          <w:szCs w:val="16"/>
          <w:lang w:val="en-GB"/>
        </w:rPr>
      </w:pPr>
      <w:r w:rsidRPr="001F1C82">
        <w:rPr>
          <w:sz w:val="16"/>
          <w:szCs w:val="16"/>
          <w:lang w:val="en-GB"/>
        </w:rPr>
        <w:t>Create + config  scheduled scaling</w:t>
      </w:r>
      <w:r w:rsidR="001F1C82" w:rsidRPr="001F1C82">
        <w:rPr>
          <w:sz w:val="16"/>
          <w:szCs w:val="16"/>
          <w:lang w:val="en-GB"/>
        </w:rPr>
        <w:t xml:space="preserve"> actions at pre-</w:t>
      </w:r>
      <w:r w:rsidR="001F1C82">
        <w:rPr>
          <w:sz w:val="16"/>
          <w:szCs w:val="16"/>
          <w:lang w:val="en-GB"/>
        </w:rPr>
        <w:t>set-</w:t>
      </w:r>
      <w:r w:rsidR="001F1C82" w:rsidRPr="001F1C82">
        <w:rPr>
          <w:sz w:val="16"/>
          <w:szCs w:val="16"/>
          <w:lang w:val="en-GB"/>
        </w:rPr>
        <w:t>time</w:t>
      </w:r>
      <w:r w:rsidR="001F1C82">
        <w:rPr>
          <w:sz w:val="16"/>
          <w:szCs w:val="16"/>
          <w:lang w:val="en-GB"/>
        </w:rPr>
        <w:t>s</w:t>
      </w:r>
    </w:p>
    <w:p w14:paraId="2811D2B5" w14:textId="6BE27FEA" w:rsidR="001F1C82" w:rsidRDefault="001F1C82">
      <w:pPr>
        <w:rPr>
          <w:sz w:val="16"/>
          <w:szCs w:val="16"/>
          <w:lang w:val="en-GB"/>
        </w:rPr>
      </w:pPr>
    </w:p>
    <w:p w14:paraId="6B5220E0" w14:textId="58708B23" w:rsidR="00B54901" w:rsidRDefault="00B54901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lastRenderedPageBreak/>
        <w:t>Nieuw voorbeeld</w:t>
      </w:r>
    </w:p>
    <w:p w14:paraId="70969C46" w14:textId="6A9B5594" w:rsidR="00B54901" w:rsidRDefault="00CC1CDA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42F0F1E" wp14:editId="5D29057C">
            <wp:extent cx="3705170" cy="2739292"/>
            <wp:effectExtent l="0" t="0" r="0" b="444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7930" cy="27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2B12" w14:textId="69630695" w:rsidR="00B54901" w:rsidRDefault="00895AD7">
      <w:pPr>
        <w:rPr>
          <w:sz w:val="16"/>
          <w:szCs w:val="16"/>
        </w:rPr>
      </w:pPr>
      <w:r w:rsidRPr="00895AD7">
        <w:rPr>
          <w:sz w:val="16"/>
          <w:szCs w:val="16"/>
        </w:rPr>
        <w:t>Infra met dynamic scaling in versch</w:t>
      </w:r>
      <w:r>
        <w:rPr>
          <w:sz w:val="16"/>
          <w:szCs w:val="16"/>
        </w:rPr>
        <w:t>illende instances</w:t>
      </w:r>
      <w:r w:rsidR="00DF025B">
        <w:rPr>
          <w:sz w:val="16"/>
          <w:szCs w:val="16"/>
        </w:rPr>
        <w:t xml:space="preserve"> die met policies worden aangestuurd.</w:t>
      </w:r>
    </w:p>
    <w:p w14:paraId="790A8714" w14:textId="2FCA37B5" w:rsidR="00895AD7" w:rsidRDefault="00DF025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BC7E1A2" wp14:editId="7C755DA0">
            <wp:extent cx="4117443" cy="3044092"/>
            <wp:effectExtent l="0" t="0" r="0" b="444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0729" cy="304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3DE0" w14:textId="4F5ADA9B" w:rsidR="006B00BD" w:rsidRDefault="00DF025B">
      <w:pPr>
        <w:rPr>
          <w:sz w:val="16"/>
          <w:szCs w:val="16"/>
        </w:rPr>
      </w:pPr>
      <w:r>
        <w:rPr>
          <w:sz w:val="16"/>
          <w:szCs w:val="16"/>
        </w:rPr>
        <w:t>Om deze beter te kunnen beheren kun je AWS-auto-scaling inzetten.</w:t>
      </w:r>
    </w:p>
    <w:p w14:paraId="6B813E21" w14:textId="368C8337" w:rsidR="00DF025B" w:rsidRDefault="00DF025B">
      <w:pPr>
        <w:rPr>
          <w:sz w:val="16"/>
          <w:szCs w:val="16"/>
        </w:rPr>
      </w:pPr>
    </w:p>
    <w:p w14:paraId="4792969E" w14:textId="2FE7629C" w:rsidR="000E15FB" w:rsidRDefault="000E15FB">
      <w:pPr>
        <w:rPr>
          <w:sz w:val="16"/>
          <w:szCs w:val="16"/>
        </w:rPr>
      </w:pPr>
      <w:r>
        <w:rPr>
          <w:sz w:val="16"/>
          <w:szCs w:val="16"/>
        </w:rPr>
        <w:t>OVERVIEW AND BENEFITS</w:t>
      </w:r>
    </w:p>
    <w:p w14:paraId="5ABEC48D" w14:textId="7007C86D" w:rsidR="000E15FB" w:rsidRPr="00895AD7" w:rsidRDefault="000E15FB">
      <w:pPr>
        <w:rPr>
          <w:sz w:val="16"/>
          <w:szCs w:val="16"/>
        </w:rPr>
      </w:pPr>
    </w:p>
    <w:p w14:paraId="0C3735AE" w14:textId="7E9BDF4B" w:rsidR="00D20C98" w:rsidRPr="00895AD7" w:rsidRDefault="00150996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CD2325D" wp14:editId="0521E938">
            <wp:extent cx="4535001" cy="3352800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1214" cy="33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E764" w14:textId="54A64705" w:rsidR="00513AEC" w:rsidRDefault="00513AEC">
      <w:pPr>
        <w:rPr>
          <w:sz w:val="16"/>
          <w:szCs w:val="16"/>
        </w:rPr>
      </w:pPr>
      <w:r>
        <w:rPr>
          <w:sz w:val="16"/>
          <w:szCs w:val="16"/>
        </w:rPr>
        <w:t>Cloudformation moet geinstalleerd zijn om AWS-auto-scaling te kunnen gebruiken.</w:t>
      </w:r>
    </w:p>
    <w:p w14:paraId="09FF6D5A" w14:textId="77777777" w:rsidR="00513AEC" w:rsidRDefault="00513AEC">
      <w:pPr>
        <w:rPr>
          <w:sz w:val="16"/>
          <w:szCs w:val="16"/>
        </w:rPr>
      </w:pPr>
    </w:p>
    <w:p w14:paraId="6D5B5E53" w14:textId="61215A6A" w:rsidR="00B3307B" w:rsidRDefault="00D93536">
      <w:pPr>
        <w:rPr>
          <w:sz w:val="16"/>
          <w:szCs w:val="16"/>
        </w:rPr>
      </w:pPr>
      <w:r w:rsidRPr="00D93536">
        <w:rPr>
          <w:sz w:val="16"/>
          <w:szCs w:val="16"/>
        </w:rPr>
        <w:t>TO configure AUTO-SCALING moet je eerst</w:t>
      </w:r>
      <w:r>
        <w:rPr>
          <w:sz w:val="16"/>
          <w:szCs w:val="16"/>
        </w:rPr>
        <w:t>e CLOUDFORMATION geinstalleerd hebben.</w:t>
      </w:r>
    </w:p>
    <w:p w14:paraId="57968161" w14:textId="3B5CC0A8" w:rsidR="00D93536" w:rsidRPr="00D93536" w:rsidRDefault="005046E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057B290" wp14:editId="359D8FEB">
            <wp:extent cx="4096301" cy="3028462"/>
            <wp:effectExtent l="0" t="0" r="0" b="63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2844" cy="303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8A82" w14:textId="78A70482" w:rsidR="00180998" w:rsidRDefault="00180998">
      <w:pPr>
        <w:rPr>
          <w:sz w:val="16"/>
          <w:szCs w:val="16"/>
        </w:rPr>
      </w:pPr>
    </w:p>
    <w:p w14:paraId="3A64DCC6" w14:textId="4A7660FC" w:rsidR="005046E0" w:rsidRDefault="005046E0">
      <w:pPr>
        <w:rPr>
          <w:sz w:val="16"/>
          <w:szCs w:val="16"/>
        </w:rPr>
      </w:pPr>
    </w:p>
    <w:p w14:paraId="3A738135" w14:textId="7C30AA0A" w:rsidR="005046E0" w:rsidRDefault="005046E0">
      <w:pPr>
        <w:rPr>
          <w:sz w:val="16"/>
          <w:szCs w:val="16"/>
        </w:rPr>
      </w:pPr>
    </w:p>
    <w:p w14:paraId="71F82F07" w14:textId="593100E0" w:rsidR="005046E0" w:rsidRDefault="005046E0">
      <w:pPr>
        <w:rPr>
          <w:sz w:val="16"/>
          <w:szCs w:val="16"/>
        </w:rPr>
      </w:pPr>
    </w:p>
    <w:p w14:paraId="47FB696A" w14:textId="023ADB90" w:rsidR="005046E0" w:rsidRDefault="002D21D9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4A393B4" wp14:editId="17786EAF">
            <wp:extent cx="5943600" cy="4394200"/>
            <wp:effectExtent l="0" t="0" r="0" b="635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C854" w14:textId="690EA6B5" w:rsidR="002D21D9" w:rsidRDefault="002D21D9">
      <w:pPr>
        <w:rPr>
          <w:sz w:val="16"/>
          <w:szCs w:val="16"/>
        </w:rPr>
      </w:pPr>
      <w:r>
        <w:rPr>
          <w:sz w:val="16"/>
          <w:szCs w:val="16"/>
        </w:rPr>
        <w:t>Dus:</w:t>
      </w:r>
    </w:p>
    <w:p w14:paraId="690271C0" w14:textId="7705E5D2" w:rsidR="002D21D9" w:rsidRDefault="002D21D9">
      <w:pPr>
        <w:rPr>
          <w:sz w:val="16"/>
          <w:szCs w:val="16"/>
          <w:lang w:val="en-GB"/>
        </w:rPr>
      </w:pPr>
      <w:r w:rsidRPr="002D21D9">
        <w:rPr>
          <w:sz w:val="16"/>
          <w:szCs w:val="16"/>
          <w:lang w:val="en-GB"/>
        </w:rPr>
        <w:t>1)create auto-scaling</w:t>
      </w:r>
      <w:r w:rsidRPr="002D21D9">
        <w:rPr>
          <w:sz w:val="16"/>
          <w:szCs w:val="16"/>
          <w:lang w:val="en-GB"/>
        </w:rPr>
        <w:br/>
        <w:t>2)choose s</w:t>
      </w:r>
      <w:r>
        <w:rPr>
          <w:sz w:val="16"/>
          <w:szCs w:val="16"/>
          <w:lang w:val="en-GB"/>
        </w:rPr>
        <w:t>caling-strategy</w:t>
      </w:r>
      <w:r>
        <w:rPr>
          <w:sz w:val="16"/>
          <w:szCs w:val="16"/>
          <w:lang w:val="en-GB"/>
        </w:rPr>
        <w:br/>
        <w:t>3)</w:t>
      </w:r>
      <w:r w:rsidR="00284B2B">
        <w:rPr>
          <w:sz w:val="16"/>
          <w:szCs w:val="16"/>
          <w:lang w:val="en-GB"/>
        </w:rPr>
        <w:t>hierna kan automatisch de tracking en scaling policies gegenereerd worden</w:t>
      </w:r>
    </w:p>
    <w:p w14:paraId="598D259A" w14:textId="27DAB44C" w:rsidR="005046E0" w:rsidRPr="002D21D9" w:rsidRDefault="00836375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C439085" wp14:editId="673003FB">
            <wp:extent cx="4540287" cy="3356708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4799" cy="336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1220" w14:textId="7F7997D1" w:rsidR="00180998" w:rsidRDefault="007C5D09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 xml:space="preserve">You only pay for resources you need, bijv. Voor de cloudwatch-alarms. </w:t>
      </w:r>
    </w:p>
    <w:p w14:paraId="2C316EEF" w14:textId="77777777" w:rsidR="007C5D09" w:rsidRPr="002D21D9" w:rsidRDefault="007C5D09">
      <w:pPr>
        <w:rPr>
          <w:sz w:val="16"/>
          <w:szCs w:val="16"/>
          <w:lang w:val="en-GB"/>
        </w:rPr>
      </w:pPr>
    </w:p>
    <w:p w14:paraId="4566217A" w14:textId="5BC587F1" w:rsidR="00180998" w:rsidRDefault="007C5D09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FEATURES</w:t>
      </w:r>
    </w:p>
    <w:p w14:paraId="43FD0C21" w14:textId="3CAC9880" w:rsidR="007C5D09" w:rsidRDefault="00282A06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-ability to configure automatic scaling from one interface</w:t>
      </w:r>
    </w:p>
    <w:p w14:paraId="446329DC" w14:textId="61161EEA" w:rsidR="00282A06" w:rsidRPr="002D21D9" w:rsidRDefault="005A537B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28ACE8D3" wp14:editId="4D1F5675">
            <wp:extent cx="4281295" cy="3165231"/>
            <wp:effectExtent l="0" t="0" r="508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3420" cy="31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42E1" w14:textId="116DD325" w:rsidR="00180998" w:rsidRDefault="00180998">
      <w:pPr>
        <w:rPr>
          <w:sz w:val="16"/>
          <w:szCs w:val="16"/>
          <w:lang w:val="en-GB"/>
        </w:rPr>
      </w:pPr>
    </w:p>
    <w:p w14:paraId="3D49DDE6" w14:textId="1F35BCC8" w:rsidR="00CB5C06" w:rsidRDefault="00CB5C06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3188DF75" wp14:editId="108C20BF">
            <wp:extent cx="4069873" cy="3008923"/>
            <wp:effectExtent l="0" t="0" r="6985" b="127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4516" cy="301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0C23" w14:textId="299B9A22" w:rsidR="00CB5C06" w:rsidRPr="002D21D9" w:rsidRDefault="004C70D1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5174C505" wp14:editId="1AFBF004">
            <wp:extent cx="3789097" cy="2801341"/>
            <wp:effectExtent l="0" t="0" r="1905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4670" cy="281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108B" w14:textId="4FA8E167" w:rsidR="00180998" w:rsidRPr="002D21D9" w:rsidRDefault="007559DE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1CDC0C8E" wp14:editId="4602C76C">
            <wp:extent cx="3773882" cy="2790092"/>
            <wp:effectExtent l="0" t="0" r="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9986" cy="27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B91B" w14:textId="304A59E5" w:rsidR="00180998" w:rsidRDefault="00180998">
      <w:pPr>
        <w:rPr>
          <w:sz w:val="16"/>
          <w:szCs w:val="16"/>
          <w:lang w:val="en-GB"/>
        </w:rPr>
      </w:pPr>
    </w:p>
    <w:p w14:paraId="2F678367" w14:textId="24C162E8" w:rsidR="00405858" w:rsidRDefault="00607C5B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29FC33A0" wp14:editId="3AD2B410">
            <wp:extent cx="3789739" cy="2801816"/>
            <wp:effectExtent l="0" t="0" r="127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5506" cy="280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AA9D" w14:textId="62141BF1" w:rsidR="00405858" w:rsidRPr="002D21D9" w:rsidRDefault="00651F28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3880E962" wp14:editId="5BF04D73">
            <wp:extent cx="3715741" cy="2747108"/>
            <wp:effectExtent l="0" t="0" r="0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1935" cy="275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461F" w14:textId="30435F4C" w:rsidR="00180998" w:rsidRDefault="00BD4531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Self-optimize</w:t>
      </w:r>
    </w:p>
    <w:p w14:paraId="23ABC40C" w14:textId="25C256BB" w:rsidR="00BD4531" w:rsidRDefault="00BD4531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 xml:space="preserve">DIFFERENCES </w:t>
      </w:r>
      <w:r w:rsidR="006966CD">
        <w:rPr>
          <w:sz w:val="16"/>
          <w:szCs w:val="16"/>
          <w:lang w:val="en-GB"/>
        </w:rPr>
        <w:t>AWS-</w:t>
      </w:r>
      <w:r>
        <w:rPr>
          <w:sz w:val="16"/>
          <w:szCs w:val="16"/>
          <w:lang w:val="en-GB"/>
        </w:rPr>
        <w:t xml:space="preserve">AUTO-SCALING &amp; </w:t>
      </w:r>
      <w:r w:rsidR="006966CD">
        <w:rPr>
          <w:sz w:val="16"/>
          <w:szCs w:val="16"/>
          <w:lang w:val="en-GB"/>
        </w:rPr>
        <w:t>NATIVE-AUTO-SCALING</w:t>
      </w:r>
    </w:p>
    <w:p w14:paraId="5003188C" w14:textId="67AB5728" w:rsidR="00BD4531" w:rsidRPr="002D21D9" w:rsidRDefault="00BD4531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333B7D1D" wp14:editId="29F17C89">
            <wp:extent cx="4651283" cy="3438769"/>
            <wp:effectExtent l="0" t="0" r="0" b="0"/>
            <wp:docPr id="28" name="Afbeelding 28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afel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0780" cy="34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BB50" w14:textId="1A298352" w:rsidR="00180998" w:rsidRPr="009A0278" w:rsidRDefault="001210BA">
      <w:pPr>
        <w:rPr>
          <w:sz w:val="16"/>
          <w:szCs w:val="16"/>
        </w:rPr>
      </w:pPr>
      <w:r w:rsidRPr="009A0278">
        <w:rPr>
          <w:sz w:val="16"/>
          <w:szCs w:val="16"/>
        </w:rPr>
        <w:t xml:space="preserve">Belangrijkste: Efficient config with unified interface, en </w:t>
      </w:r>
      <w:r w:rsidR="009A0278" w:rsidRPr="009A0278">
        <w:rPr>
          <w:sz w:val="16"/>
          <w:szCs w:val="16"/>
        </w:rPr>
        <w:t>voor</w:t>
      </w:r>
      <w:r w:rsidR="009A0278">
        <w:rPr>
          <w:sz w:val="16"/>
          <w:szCs w:val="16"/>
        </w:rPr>
        <w:t>stel voor policy-creation</w:t>
      </w:r>
    </w:p>
    <w:p w14:paraId="746EAAF4" w14:textId="459F8F05" w:rsidR="001210BA" w:rsidRDefault="001210BA">
      <w:pPr>
        <w:rPr>
          <w:sz w:val="16"/>
          <w:szCs w:val="16"/>
        </w:rPr>
      </w:pPr>
    </w:p>
    <w:p w14:paraId="153E8F6E" w14:textId="1C1135EC" w:rsidR="009A0278" w:rsidRDefault="009A0278">
      <w:pPr>
        <w:rPr>
          <w:sz w:val="16"/>
          <w:szCs w:val="16"/>
        </w:rPr>
      </w:pPr>
    </w:p>
    <w:p w14:paraId="5B4E52BC" w14:textId="66C8D262" w:rsidR="009A0278" w:rsidRDefault="009A0278">
      <w:pPr>
        <w:rPr>
          <w:sz w:val="16"/>
          <w:szCs w:val="16"/>
        </w:rPr>
      </w:pPr>
    </w:p>
    <w:p w14:paraId="413BDC82" w14:textId="30873813" w:rsidR="009A0278" w:rsidRDefault="009A0278">
      <w:pPr>
        <w:rPr>
          <w:sz w:val="16"/>
          <w:szCs w:val="16"/>
        </w:rPr>
      </w:pPr>
    </w:p>
    <w:p w14:paraId="4E7F0A5E" w14:textId="7ABD8D57" w:rsidR="009A0278" w:rsidRDefault="009A0278">
      <w:pPr>
        <w:rPr>
          <w:sz w:val="16"/>
          <w:szCs w:val="16"/>
        </w:rPr>
      </w:pPr>
    </w:p>
    <w:p w14:paraId="54E43099" w14:textId="5EB8BC8F" w:rsidR="009A0278" w:rsidRDefault="009A0278">
      <w:pPr>
        <w:rPr>
          <w:sz w:val="16"/>
          <w:szCs w:val="16"/>
        </w:rPr>
      </w:pPr>
      <w:r>
        <w:rPr>
          <w:sz w:val="16"/>
          <w:szCs w:val="16"/>
        </w:rPr>
        <w:lastRenderedPageBreak/>
        <w:t>DEMONSTRATION</w:t>
      </w:r>
    </w:p>
    <w:p w14:paraId="7026A385" w14:textId="54450F55" w:rsidR="009A0278" w:rsidRDefault="00893F8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4B37617" wp14:editId="515C510F">
            <wp:extent cx="4001161" cy="2958123"/>
            <wp:effectExtent l="0" t="0" r="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1587" cy="29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09DD" w14:textId="54CDD737" w:rsidR="00893F8B" w:rsidRDefault="00177910">
      <w:pPr>
        <w:rPr>
          <w:sz w:val="16"/>
          <w:szCs w:val="16"/>
        </w:rPr>
      </w:pPr>
      <w:r>
        <w:rPr>
          <w:sz w:val="16"/>
          <w:szCs w:val="16"/>
        </w:rPr>
        <w:t>Klik [get started]</w:t>
      </w:r>
    </w:p>
    <w:p w14:paraId="4AA5B0F8" w14:textId="2D5F633E" w:rsidR="00893F8B" w:rsidRDefault="00893F8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4DAF7BF" wp14:editId="65E66F34">
            <wp:extent cx="4006446" cy="2962031"/>
            <wp:effectExtent l="0" t="0" r="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15401" cy="296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1AEA" w14:textId="60BAEFAD" w:rsidR="00893F8B" w:rsidRDefault="00177910">
      <w:pPr>
        <w:rPr>
          <w:sz w:val="16"/>
          <w:szCs w:val="16"/>
        </w:rPr>
      </w:pPr>
      <w:r>
        <w:rPr>
          <w:sz w:val="16"/>
          <w:szCs w:val="16"/>
        </w:rPr>
        <w:t>Hier zien we de cloudformation-stack</w:t>
      </w:r>
      <w:r w:rsidR="003E04F6">
        <w:rPr>
          <w:sz w:val="16"/>
          <w:szCs w:val="16"/>
        </w:rPr>
        <w:t>. Als je een applicatie in BEANSTALK heb zitten dan krijg je deze hier ook te zien, OMDAT achter BEANSTALK ook CLOUDFORMATION aan de basis staat !!</w:t>
      </w:r>
    </w:p>
    <w:p w14:paraId="149B77E2" w14:textId="3F113736" w:rsidR="003E04F6" w:rsidRDefault="008D5378">
      <w:pPr>
        <w:rPr>
          <w:sz w:val="16"/>
          <w:szCs w:val="16"/>
        </w:rPr>
      </w:pPr>
      <w:r>
        <w:rPr>
          <w:sz w:val="16"/>
          <w:szCs w:val="16"/>
        </w:rPr>
        <w:t>Klik NEXT</w:t>
      </w:r>
    </w:p>
    <w:p w14:paraId="127FEB2F" w14:textId="483231C6" w:rsidR="008D5378" w:rsidRDefault="008D537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E9D6CB8" wp14:editId="316A93F5">
            <wp:extent cx="4075158" cy="3012830"/>
            <wp:effectExtent l="0" t="0" r="1905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9950" cy="301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52F5" w14:textId="4CB3BBEA" w:rsidR="002B314D" w:rsidRDefault="003431BE">
      <w:pPr>
        <w:rPr>
          <w:sz w:val="16"/>
          <w:szCs w:val="16"/>
        </w:rPr>
      </w:pPr>
      <w:r>
        <w:rPr>
          <w:sz w:val="16"/>
          <w:szCs w:val="16"/>
        </w:rPr>
        <w:t xml:space="preserve">Hier zien we dat er 3 </w:t>
      </w:r>
      <w:r w:rsidR="002B314D">
        <w:rPr>
          <w:sz w:val="16"/>
          <w:szCs w:val="16"/>
        </w:rPr>
        <w:t>auto-scaling-</w:t>
      </w:r>
      <w:r w:rsidR="0091079A">
        <w:rPr>
          <w:sz w:val="16"/>
          <w:szCs w:val="16"/>
        </w:rPr>
        <w:t xml:space="preserve">instances gevonden </w:t>
      </w:r>
      <w:r w:rsidR="002B314D">
        <w:rPr>
          <w:sz w:val="16"/>
          <w:szCs w:val="16"/>
        </w:rPr>
        <w:t>zijn</w:t>
      </w:r>
    </w:p>
    <w:p w14:paraId="0EF8990B" w14:textId="6895289F" w:rsidR="008D5378" w:rsidRDefault="002B314D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033C834" wp14:editId="0CB69B7B">
            <wp:extent cx="4106872" cy="3036277"/>
            <wp:effectExtent l="0" t="0" r="8255" b="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5814" cy="30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57C5" w14:textId="0E0E3983" w:rsidR="002B314D" w:rsidRDefault="002B314D">
      <w:pPr>
        <w:rPr>
          <w:sz w:val="16"/>
          <w:szCs w:val="16"/>
          <w:lang w:val="en-GB"/>
        </w:rPr>
      </w:pPr>
      <w:r w:rsidRPr="002B314D">
        <w:rPr>
          <w:sz w:val="16"/>
          <w:szCs w:val="16"/>
          <w:lang w:val="en-GB"/>
        </w:rPr>
        <w:t>1x AUTO-SCALING-GROUP, e</w:t>
      </w:r>
      <w:r>
        <w:rPr>
          <w:sz w:val="16"/>
          <w:szCs w:val="16"/>
          <w:lang w:val="en-GB"/>
        </w:rPr>
        <w:t>n 2X dynamo-DB</w:t>
      </w:r>
    </w:p>
    <w:p w14:paraId="52C10738" w14:textId="2F184189" w:rsidR="002B314D" w:rsidRDefault="00A07054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2A84A9E0" wp14:editId="26087FB6">
            <wp:extent cx="5943600" cy="4394200"/>
            <wp:effectExtent l="0" t="0" r="0" b="635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E522" w14:textId="3A9DA140" w:rsidR="00A07054" w:rsidRDefault="00A07054">
      <w:pPr>
        <w:rPr>
          <w:sz w:val="16"/>
          <w:szCs w:val="16"/>
        </w:rPr>
      </w:pPr>
      <w:r w:rsidRPr="00A07054">
        <w:rPr>
          <w:sz w:val="16"/>
          <w:szCs w:val="16"/>
        </w:rPr>
        <w:t>Geef de SCALING-PLAN e</w:t>
      </w:r>
      <w:r>
        <w:rPr>
          <w:sz w:val="16"/>
          <w:szCs w:val="16"/>
        </w:rPr>
        <w:t>en NAAM</w:t>
      </w:r>
    </w:p>
    <w:p w14:paraId="4C3FF07C" w14:textId="5A924BA8" w:rsidR="00A07054" w:rsidRDefault="009302A7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EF51AA4" wp14:editId="4DD0B3E6">
            <wp:extent cx="5943600" cy="4394200"/>
            <wp:effectExtent l="0" t="0" r="0" b="635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4259" w14:textId="1532D154" w:rsidR="009302A7" w:rsidRDefault="009302A7">
      <w:pPr>
        <w:rPr>
          <w:sz w:val="16"/>
          <w:szCs w:val="16"/>
        </w:rPr>
      </w:pPr>
      <w:r w:rsidRPr="009302A7">
        <w:rPr>
          <w:sz w:val="16"/>
          <w:szCs w:val="16"/>
        </w:rPr>
        <w:t>Onder auto-scaling-group staat nu al</w:t>
      </w:r>
      <w:r>
        <w:rPr>
          <w:sz w:val="16"/>
          <w:szCs w:val="16"/>
        </w:rPr>
        <w:t xml:space="preserve">s voorstel [optimize for availability], en staat nu op 40%. </w:t>
      </w:r>
      <w:r w:rsidR="00C55D3F">
        <w:rPr>
          <w:sz w:val="16"/>
          <w:szCs w:val="16"/>
        </w:rPr>
        <w:t xml:space="preserve">Dat betekent dat zodra er straks EC2 instances aan gekoppeld worden, er </w:t>
      </w:r>
      <w:r w:rsidR="00AB0645">
        <w:rPr>
          <w:sz w:val="16"/>
          <w:szCs w:val="16"/>
        </w:rPr>
        <w:t>alerts afgaan als cpu boven de 40% komt.</w:t>
      </w:r>
    </w:p>
    <w:p w14:paraId="59954560" w14:textId="12FD151C" w:rsidR="00E411FC" w:rsidRDefault="00E411FC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72B36B7" wp14:editId="6D02ADEF">
            <wp:extent cx="4133299" cy="3055815"/>
            <wp:effectExtent l="0" t="0" r="635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7211" cy="305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A153" w14:textId="0DE3FC6E" w:rsidR="00E411FC" w:rsidRDefault="00E411FC">
      <w:pPr>
        <w:rPr>
          <w:sz w:val="16"/>
          <w:szCs w:val="16"/>
        </w:rPr>
      </w:pPr>
      <w:r>
        <w:rPr>
          <w:sz w:val="16"/>
          <w:szCs w:val="16"/>
        </w:rPr>
        <w:t>Als we de strategy op [optimize for cost] zetten dan gaat de drempel naar de 70%</w:t>
      </w:r>
    </w:p>
    <w:p w14:paraId="7E57CE77" w14:textId="2D7E7835" w:rsidR="00E411FC" w:rsidRDefault="003E42F9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F34FF72" wp14:editId="2BC55EAB">
            <wp:extent cx="3974733" cy="2938585"/>
            <wp:effectExtent l="0" t="0" r="6985" b="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2610" cy="294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4E7C" w14:textId="265687E9" w:rsidR="003E42F9" w:rsidRDefault="003E42F9">
      <w:pPr>
        <w:rPr>
          <w:sz w:val="16"/>
          <w:szCs w:val="16"/>
        </w:rPr>
      </w:pPr>
      <w:r w:rsidRPr="003E42F9">
        <w:rPr>
          <w:sz w:val="16"/>
          <w:szCs w:val="16"/>
        </w:rPr>
        <w:t>Ga je daar met [balance availability and cost] dan kom</w:t>
      </w:r>
      <w:r>
        <w:rPr>
          <w:sz w:val="16"/>
          <w:szCs w:val="16"/>
        </w:rPr>
        <w:t xml:space="preserve"> je op </w:t>
      </w:r>
      <w:r w:rsidR="00652458">
        <w:rPr>
          <w:sz w:val="16"/>
          <w:szCs w:val="16"/>
        </w:rPr>
        <w:t xml:space="preserve">50% </w:t>
      </w:r>
    </w:p>
    <w:p w14:paraId="60A8BC4D" w14:textId="4799AA4B" w:rsidR="00652458" w:rsidRDefault="00652458">
      <w:pPr>
        <w:rPr>
          <w:sz w:val="16"/>
          <w:szCs w:val="16"/>
        </w:rPr>
      </w:pPr>
    </w:p>
    <w:p w14:paraId="6D26CAD9" w14:textId="6B041ACA" w:rsidR="00752248" w:rsidRDefault="0075224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89627B2" wp14:editId="657F6AF4">
            <wp:extent cx="4210902" cy="3113188"/>
            <wp:effectExtent l="0" t="0" r="0" b="0"/>
            <wp:docPr id="37" name="Afbeelding 3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fbeelding 37" descr="Afbeelding met tekst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15447" cy="311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4231" w14:textId="41571AB5" w:rsidR="00926901" w:rsidRDefault="00752248">
      <w:pPr>
        <w:rPr>
          <w:sz w:val="16"/>
          <w:szCs w:val="16"/>
        </w:rPr>
      </w:pPr>
      <w:r>
        <w:rPr>
          <w:sz w:val="16"/>
          <w:szCs w:val="16"/>
        </w:rPr>
        <w:t xml:space="preserve">Bij de </w:t>
      </w:r>
      <w:r w:rsidR="00292FCD">
        <w:rPr>
          <w:sz w:val="16"/>
          <w:szCs w:val="16"/>
        </w:rPr>
        <w:t xml:space="preserve">dynamodb </w:t>
      </w:r>
      <w:r w:rsidR="00AE35EE">
        <w:rPr>
          <w:sz w:val="16"/>
          <w:szCs w:val="16"/>
        </w:rPr>
        <w:t xml:space="preserve">kun je nog </w:t>
      </w:r>
      <w:r w:rsidR="00661325">
        <w:rPr>
          <w:sz w:val="16"/>
          <w:szCs w:val="16"/>
        </w:rPr>
        <w:t xml:space="preserve">onderdeling maken naar </w:t>
      </w:r>
      <w:r w:rsidR="00926901">
        <w:rPr>
          <w:sz w:val="16"/>
          <w:szCs w:val="16"/>
        </w:rPr>
        <w:t xml:space="preserve">verschillende aanwezige </w:t>
      </w:r>
      <w:r w:rsidR="00661325">
        <w:rPr>
          <w:sz w:val="16"/>
          <w:szCs w:val="16"/>
        </w:rPr>
        <w:t xml:space="preserve">tables. </w:t>
      </w:r>
    </w:p>
    <w:p w14:paraId="1784A920" w14:textId="3DAA8770" w:rsidR="00752248" w:rsidRPr="00F70301" w:rsidRDefault="00926901">
      <w:pPr>
        <w:rPr>
          <w:sz w:val="16"/>
          <w:szCs w:val="16"/>
        </w:rPr>
      </w:pPr>
      <w:r w:rsidRPr="00F70301">
        <w:rPr>
          <w:sz w:val="16"/>
          <w:szCs w:val="16"/>
        </w:rPr>
        <w:t xml:space="preserve">Er bestaan nu 2 tabellen </w:t>
      </w:r>
      <w:r w:rsidR="00F70301" w:rsidRPr="00F70301">
        <w:rPr>
          <w:sz w:val="16"/>
          <w:szCs w:val="16"/>
        </w:rPr>
        <w:t>DATA / USE</w:t>
      </w:r>
      <w:r w:rsidR="00F70301">
        <w:rPr>
          <w:sz w:val="16"/>
          <w:szCs w:val="16"/>
        </w:rPr>
        <w:t xml:space="preserve">R en voor eenieder </w:t>
      </w:r>
      <w:r w:rsidR="00661325" w:rsidRPr="00F70301">
        <w:rPr>
          <w:sz w:val="16"/>
          <w:szCs w:val="16"/>
        </w:rPr>
        <w:t>RCU = READ-CAPACITY, WCU=WRITE-CAPACITY</w:t>
      </w:r>
      <w:r w:rsidR="00F70301">
        <w:rPr>
          <w:sz w:val="16"/>
          <w:szCs w:val="16"/>
        </w:rPr>
        <w:t xml:space="preserve"> settings.</w:t>
      </w:r>
    </w:p>
    <w:p w14:paraId="38024D66" w14:textId="2134B496" w:rsidR="00661325" w:rsidRDefault="008C2FBC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KLIK NEXT</w:t>
      </w:r>
    </w:p>
    <w:p w14:paraId="7E009FAD" w14:textId="78FAB119" w:rsidR="008C2FBC" w:rsidRDefault="008C2FBC">
      <w:pPr>
        <w:rPr>
          <w:sz w:val="16"/>
          <w:szCs w:val="16"/>
          <w:lang w:val="en-GB"/>
        </w:rPr>
      </w:pPr>
    </w:p>
    <w:p w14:paraId="4468F2A9" w14:textId="3C5CD523" w:rsidR="008C2FBC" w:rsidRDefault="008C2FBC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68A13B64" wp14:editId="5ADA80D7">
            <wp:extent cx="4101586" cy="3032369"/>
            <wp:effectExtent l="0" t="0" r="0" b="0"/>
            <wp:docPr id="38" name="Afbeelding 3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fbeelding 38" descr="Afbeelding met tekst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6699" cy="30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75CF" w14:textId="497DE70A" w:rsidR="005C3793" w:rsidRDefault="005C3793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Kijk bij details</w:t>
      </w:r>
    </w:p>
    <w:p w14:paraId="17C7F40D" w14:textId="41DE0C02" w:rsidR="008C2FBC" w:rsidRDefault="005C3793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7E7F8DBA" wp14:editId="09F2A2D1">
            <wp:extent cx="4133299" cy="3055815"/>
            <wp:effectExtent l="0" t="0" r="635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6219" cy="305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FF22" w14:textId="75FE9CC9" w:rsidR="008C2FBC" w:rsidRDefault="006335E0">
      <w:pPr>
        <w:rPr>
          <w:sz w:val="16"/>
          <w:szCs w:val="16"/>
        </w:rPr>
      </w:pPr>
      <w:r w:rsidRPr="006335E0">
        <w:rPr>
          <w:sz w:val="16"/>
          <w:szCs w:val="16"/>
        </w:rPr>
        <w:t>1 new scaling-policy wordt opnieuw aangemaak</w:t>
      </w:r>
      <w:r>
        <w:rPr>
          <w:sz w:val="16"/>
          <w:szCs w:val="16"/>
        </w:rPr>
        <w:t>t.</w:t>
      </w:r>
    </w:p>
    <w:p w14:paraId="43D1BA23" w14:textId="69F38853" w:rsidR="006335E0" w:rsidRDefault="0020593C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5FAD331" wp14:editId="4D0D4202">
            <wp:extent cx="4006446" cy="2962031"/>
            <wp:effectExtent l="0" t="0" r="0" b="0"/>
            <wp:docPr id="40" name="Afbeelding 4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 descr="Afbeelding met tekst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1" cy="296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C77F" w14:textId="66CF9CB0" w:rsidR="0020593C" w:rsidRDefault="0020593C">
      <w:pPr>
        <w:rPr>
          <w:sz w:val="16"/>
          <w:szCs w:val="16"/>
        </w:rPr>
      </w:pPr>
      <w:r>
        <w:rPr>
          <w:sz w:val="16"/>
          <w:szCs w:val="16"/>
        </w:rPr>
        <w:t>En bij de dynamo-db 4 nieuwe policies.</w:t>
      </w:r>
    </w:p>
    <w:p w14:paraId="45BAF596" w14:textId="24333BA8" w:rsidR="0020593C" w:rsidRDefault="00F70301">
      <w:pPr>
        <w:rPr>
          <w:sz w:val="16"/>
          <w:szCs w:val="16"/>
        </w:rPr>
      </w:pPr>
      <w:r>
        <w:rPr>
          <w:sz w:val="16"/>
          <w:szCs w:val="16"/>
        </w:rPr>
        <w:t>KLIK NU OP [CREATE SCALING PLAN]</w:t>
      </w:r>
    </w:p>
    <w:p w14:paraId="5C846B3B" w14:textId="5871EAE0" w:rsidR="00F70301" w:rsidRDefault="00515A0D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54C765B" wp14:editId="368DA797">
            <wp:extent cx="4165013" cy="3079262"/>
            <wp:effectExtent l="0" t="0" r="6985" b="6985"/>
            <wp:docPr id="41" name="Afbeelding 4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fbeelding 41" descr="Afbeelding met tekst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8654" cy="30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C26C" w14:textId="069A3B2E" w:rsidR="006335E0" w:rsidRDefault="00515A0D">
      <w:pPr>
        <w:rPr>
          <w:sz w:val="16"/>
          <w:szCs w:val="16"/>
        </w:rPr>
      </w:pPr>
      <w:r>
        <w:rPr>
          <w:sz w:val="16"/>
          <w:szCs w:val="16"/>
        </w:rPr>
        <w:t>Scaling plan is active</w:t>
      </w:r>
    </w:p>
    <w:p w14:paraId="65DD1233" w14:textId="13E14366" w:rsidR="00515A0D" w:rsidRDefault="00515A0D">
      <w:pPr>
        <w:rPr>
          <w:sz w:val="16"/>
          <w:szCs w:val="16"/>
        </w:rPr>
      </w:pPr>
      <w:r>
        <w:rPr>
          <w:sz w:val="16"/>
          <w:szCs w:val="16"/>
        </w:rPr>
        <w:t>We wachten een paar minuten en dan kijken we of het werkt.</w:t>
      </w:r>
    </w:p>
    <w:p w14:paraId="59B39B99" w14:textId="58F77B0B" w:rsidR="00515A0D" w:rsidRDefault="00515A0D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DB20E7B" wp14:editId="13DC5449">
            <wp:extent cx="4244296" cy="3137877"/>
            <wp:effectExtent l="0" t="0" r="4445" b="5715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8103" cy="31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374E" w14:textId="6AF01F37" w:rsidR="00515A0D" w:rsidRDefault="005B3BA9">
      <w:pPr>
        <w:rPr>
          <w:sz w:val="16"/>
          <w:szCs w:val="16"/>
        </w:rPr>
      </w:pPr>
      <w:r>
        <w:rPr>
          <w:sz w:val="16"/>
          <w:szCs w:val="16"/>
        </w:rPr>
        <w:t>Via EC2</w:t>
      </w:r>
    </w:p>
    <w:p w14:paraId="18EA78DE" w14:textId="7ACFC8A9" w:rsidR="005B3BA9" w:rsidRDefault="005B3BA9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135A648" wp14:editId="2DC07FD8">
            <wp:extent cx="4223154" cy="3122246"/>
            <wp:effectExtent l="0" t="0" r="6350" b="2540"/>
            <wp:docPr id="43" name="Afbeelding 4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fbeelding 43" descr="Afbeelding met tekst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126" cy="312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F1B6" w14:textId="65D2B173" w:rsidR="005B3BA9" w:rsidRDefault="005B3BA9">
      <w:pPr>
        <w:rPr>
          <w:sz w:val="16"/>
          <w:szCs w:val="16"/>
        </w:rPr>
      </w:pPr>
      <w:r>
        <w:rPr>
          <w:sz w:val="16"/>
          <w:szCs w:val="16"/>
        </w:rPr>
        <w:t>Gaan we naar AUTO-SCALING-GROUPS</w:t>
      </w:r>
    </w:p>
    <w:p w14:paraId="5EEE830F" w14:textId="5ECE7CBB" w:rsidR="005B3BA9" w:rsidRDefault="002D3372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AD9723E" wp14:editId="57A2F940">
            <wp:extent cx="4080444" cy="3016739"/>
            <wp:effectExtent l="0" t="0" r="0" b="0"/>
            <wp:docPr id="44" name="Afbeelding 4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fbeelding 44" descr="Afbeelding met tekst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4910" cy="302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0DAE" w14:textId="3C603DC2" w:rsidR="002D3372" w:rsidRDefault="002D3372">
      <w:pPr>
        <w:rPr>
          <w:sz w:val="16"/>
          <w:szCs w:val="16"/>
        </w:rPr>
      </w:pPr>
      <w:r>
        <w:rPr>
          <w:sz w:val="16"/>
          <w:szCs w:val="16"/>
        </w:rPr>
        <w:t>Proces is nog bezig. Ververs scherm een aantal keer.</w:t>
      </w:r>
    </w:p>
    <w:p w14:paraId="532E225A" w14:textId="77777777" w:rsidR="002D3372" w:rsidRPr="006335E0" w:rsidRDefault="002D3372">
      <w:pPr>
        <w:rPr>
          <w:sz w:val="16"/>
          <w:szCs w:val="16"/>
        </w:rPr>
      </w:pPr>
    </w:p>
    <w:p w14:paraId="71E17D3B" w14:textId="6F6265C1" w:rsidR="008C2FBC" w:rsidRDefault="009C4BEC">
      <w:pPr>
        <w:rPr>
          <w:sz w:val="16"/>
          <w:szCs w:val="16"/>
        </w:rPr>
      </w:pPr>
      <w:r>
        <w:rPr>
          <w:sz w:val="16"/>
          <w:szCs w:val="16"/>
        </w:rPr>
        <w:t>SUMMARY</w:t>
      </w:r>
    </w:p>
    <w:p w14:paraId="2CE68471" w14:textId="39DD6AE0" w:rsidR="009C4BEC" w:rsidRDefault="009C4BEC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AEA1292" wp14:editId="757F90A8">
            <wp:extent cx="5943600" cy="4394200"/>
            <wp:effectExtent l="0" t="0" r="0" b="635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F84D" w14:textId="24BBAC16" w:rsidR="009C4BEC" w:rsidRPr="006335E0" w:rsidRDefault="007011C0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EC59C36" wp14:editId="1FCB07EC">
            <wp:extent cx="5943600" cy="4394200"/>
            <wp:effectExtent l="0" t="0" r="0" b="635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4C16" w14:textId="12D5CD86" w:rsidR="008C2FBC" w:rsidRPr="006335E0" w:rsidRDefault="008C2FBC">
      <w:pPr>
        <w:rPr>
          <w:sz w:val="16"/>
          <w:szCs w:val="16"/>
        </w:rPr>
      </w:pPr>
    </w:p>
    <w:p w14:paraId="2F3A45E1" w14:textId="6997850E" w:rsidR="008C2FBC" w:rsidRPr="006335E0" w:rsidRDefault="008C2FBC">
      <w:pPr>
        <w:rPr>
          <w:sz w:val="16"/>
          <w:szCs w:val="16"/>
        </w:rPr>
      </w:pPr>
    </w:p>
    <w:p w14:paraId="74D84C64" w14:textId="28F77E28" w:rsidR="008C2FBC" w:rsidRPr="006335E0" w:rsidRDefault="008C2FBC">
      <w:pPr>
        <w:rPr>
          <w:sz w:val="16"/>
          <w:szCs w:val="16"/>
        </w:rPr>
      </w:pPr>
    </w:p>
    <w:p w14:paraId="39AF98AD" w14:textId="77777777" w:rsidR="008C2FBC" w:rsidRPr="006335E0" w:rsidRDefault="008C2FBC">
      <w:pPr>
        <w:rPr>
          <w:sz w:val="16"/>
          <w:szCs w:val="16"/>
        </w:rPr>
      </w:pPr>
    </w:p>
    <w:p w14:paraId="613CD506" w14:textId="77777777" w:rsidR="00AB0645" w:rsidRPr="006335E0" w:rsidRDefault="00AB0645">
      <w:pPr>
        <w:rPr>
          <w:sz w:val="16"/>
          <w:szCs w:val="16"/>
        </w:rPr>
      </w:pPr>
    </w:p>
    <w:p w14:paraId="56A99B1A" w14:textId="77777777" w:rsidR="009302A7" w:rsidRPr="006335E0" w:rsidRDefault="009302A7">
      <w:pPr>
        <w:rPr>
          <w:sz w:val="16"/>
          <w:szCs w:val="16"/>
        </w:rPr>
      </w:pPr>
    </w:p>
    <w:p w14:paraId="2E3317D5" w14:textId="77777777" w:rsidR="003E04F6" w:rsidRPr="006335E0" w:rsidRDefault="003E04F6">
      <w:pPr>
        <w:rPr>
          <w:sz w:val="16"/>
          <w:szCs w:val="16"/>
        </w:rPr>
      </w:pPr>
    </w:p>
    <w:p w14:paraId="436B9F78" w14:textId="77777777" w:rsidR="00177910" w:rsidRPr="006335E0" w:rsidRDefault="00177910">
      <w:pPr>
        <w:rPr>
          <w:sz w:val="16"/>
          <w:szCs w:val="16"/>
        </w:rPr>
      </w:pPr>
    </w:p>
    <w:p w14:paraId="0867C1AC" w14:textId="77777777" w:rsidR="00177910" w:rsidRPr="006335E0" w:rsidRDefault="00177910">
      <w:pPr>
        <w:rPr>
          <w:sz w:val="16"/>
          <w:szCs w:val="16"/>
        </w:rPr>
      </w:pPr>
    </w:p>
    <w:p w14:paraId="0AB39585" w14:textId="267BB921" w:rsidR="009A0278" w:rsidRPr="006335E0" w:rsidRDefault="009A0278">
      <w:pPr>
        <w:rPr>
          <w:sz w:val="16"/>
          <w:szCs w:val="16"/>
        </w:rPr>
      </w:pPr>
    </w:p>
    <w:p w14:paraId="7379E819" w14:textId="77777777" w:rsidR="009A0278" w:rsidRPr="006335E0" w:rsidRDefault="009A0278">
      <w:pPr>
        <w:rPr>
          <w:sz w:val="16"/>
          <w:szCs w:val="16"/>
        </w:rPr>
      </w:pPr>
    </w:p>
    <w:p w14:paraId="2D408963" w14:textId="1FE359D5" w:rsidR="00180998" w:rsidRPr="006335E0" w:rsidRDefault="00180998">
      <w:pPr>
        <w:rPr>
          <w:sz w:val="16"/>
          <w:szCs w:val="16"/>
        </w:rPr>
      </w:pPr>
    </w:p>
    <w:p w14:paraId="6FFA0310" w14:textId="65546FFA" w:rsidR="00180998" w:rsidRPr="006335E0" w:rsidRDefault="00180998">
      <w:pPr>
        <w:rPr>
          <w:sz w:val="16"/>
          <w:szCs w:val="16"/>
        </w:rPr>
      </w:pPr>
    </w:p>
    <w:p w14:paraId="7358AAB3" w14:textId="2B998FE9" w:rsidR="00180998" w:rsidRPr="006335E0" w:rsidRDefault="00180998">
      <w:pPr>
        <w:rPr>
          <w:sz w:val="16"/>
          <w:szCs w:val="16"/>
        </w:rPr>
      </w:pPr>
    </w:p>
    <w:p w14:paraId="3D32B34A" w14:textId="5D14E8F6" w:rsidR="00180998" w:rsidRPr="006335E0" w:rsidRDefault="00180998">
      <w:pPr>
        <w:rPr>
          <w:sz w:val="16"/>
          <w:szCs w:val="16"/>
        </w:rPr>
      </w:pPr>
    </w:p>
    <w:p w14:paraId="0639FF5C" w14:textId="7A0625AA" w:rsidR="00180998" w:rsidRPr="006335E0" w:rsidRDefault="00180998">
      <w:pPr>
        <w:rPr>
          <w:sz w:val="16"/>
          <w:szCs w:val="16"/>
        </w:rPr>
      </w:pPr>
    </w:p>
    <w:p w14:paraId="58DFE244" w14:textId="1FF8401E" w:rsidR="00180998" w:rsidRPr="006335E0" w:rsidRDefault="00180998">
      <w:pPr>
        <w:rPr>
          <w:sz w:val="16"/>
          <w:szCs w:val="16"/>
        </w:rPr>
      </w:pPr>
    </w:p>
    <w:p w14:paraId="11C08A94" w14:textId="229114C7" w:rsidR="00180998" w:rsidRPr="006335E0" w:rsidRDefault="00180998">
      <w:pPr>
        <w:rPr>
          <w:sz w:val="16"/>
          <w:szCs w:val="16"/>
        </w:rPr>
      </w:pPr>
    </w:p>
    <w:p w14:paraId="32D6D4EF" w14:textId="76B3A8F7" w:rsidR="00180998" w:rsidRPr="006335E0" w:rsidRDefault="00180998">
      <w:pPr>
        <w:rPr>
          <w:sz w:val="16"/>
          <w:szCs w:val="16"/>
        </w:rPr>
      </w:pPr>
    </w:p>
    <w:p w14:paraId="65660B42" w14:textId="16CAC2D0" w:rsidR="00180998" w:rsidRPr="006335E0" w:rsidRDefault="00180998">
      <w:pPr>
        <w:rPr>
          <w:sz w:val="16"/>
          <w:szCs w:val="16"/>
        </w:rPr>
      </w:pPr>
    </w:p>
    <w:p w14:paraId="7BA06540" w14:textId="53593139" w:rsidR="00180998" w:rsidRPr="006335E0" w:rsidRDefault="00180998">
      <w:pPr>
        <w:rPr>
          <w:sz w:val="16"/>
          <w:szCs w:val="16"/>
        </w:rPr>
      </w:pPr>
    </w:p>
    <w:p w14:paraId="1FC243FB" w14:textId="7AB6B9B7" w:rsidR="00180998" w:rsidRPr="006335E0" w:rsidRDefault="00180998">
      <w:pPr>
        <w:rPr>
          <w:sz w:val="16"/>
          <w:szCs w:val="16"/>
        </w:rPr>
      </w:pPr>
    </w:p>
    <w:p w14:paraId="4EFF90E6" w14:textId="77777777" w:rsidR="00180998" w:rsidRPr="006335E0" w:rsidRDefault="00180998">
      <w:pPr>
        <w:rPr>
          <w:sz w:val="16"/>
          <w:szCs w:val="16"/>
        </w:rPr>
      </w:pPr>
    </w:p>
    <w:p w14:paraId="0BB55334" w14:textId="4645B63A" w:rsidR="00180998" w:rsidRPr="006335E0" w:rsidRDefault="00180998">
      <w:pPr>
        <w:rPr>
          <w:sz w:val="16"/>
          <w:szCs w:val="16"/>
        </w:rPr>
      </w:pPr>
    </w:p>
    <w:p w14:paraId="7B6C9BB8" w14:textId="77777777" w:rsidR="00180998" w:rsidRPr="006335E0" w:rsidRDefault="00180998">
      <w:pPr>
        <w:rPr>
          <w:sz w:val="16"/>
          <w:szCs w:val="16"/>
        </w:rPr>
      </w:pPr>
    </w:p>
    <w:sectPr w:rsidR="00180998" w:rsidRPr="006335E0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DA8"/>
    <w:rsid w:val="00004C46"/>
    <w:rsid w:val="000E15FB"/>
    <w:rsid w:val="00115B05"/>
    <w:rsid w:val="001210BA"/>
    <w:rsid w:val="00150996"/>
    <w:rsid w:val="00177910"/>
    <w:rsid w:val="00180998"/>
    <w:rsid w:val="001F1C82"/>
    <w:rsid w:val="0020593C"/>
    <w:rsid w:val="002644BA"/>
    <w:rsid w:val="00272889"/>
    <w:rsid w:val="00282A06"/>
    <w:rsid w:val="00284B2B"/>
    <w:rsid w:val="00292FCD"/>
    <w:rsid w:val="002B314D"/>
    <w:rsid w:val="002D21D9"/>
    <w:rsid w:val="002D3372"/>
    <w:rsid w:val="002E13DC"/>
    <w:rsid w:val="003431BE"/>
    <w:rsid w:val="00392504"/>
    <w:rsid w:val="003E04F6"/>
    <w:rsid w:val="003E42F9"/>
    <w:rsid w:val="00405858"/>
    <w:rsid w:val="004C70D1"/>
    <w:rsid w:val="005046E0"/>
    <w:rsid w:val="00513AEC"/>
    <w:rsid w:val="00515A0D"/>
    <w:rsid w:val="005A537B"/>
    <w:rsid w:val="005B3BA9"/>
    <w:rsid w:val="005C3793"/>
    <w:rsid w:val="005C7F78"/>
    <w:rsid w:val="00607C5B"/>
    <w:rsid w:val="006335E0"/>
    <w:rsid w:val="00651F28"/>
    <w:rsid w:val="00652458"/>
    <w:rsid w:val="00661325"/>
    <w:rsid w:val="006713AD"/>
    <w:rsid w:val="006966CD"/>
    <w:rsid w:val="006B00BD"/>
    <w:rsid w:val="007011C0"/>
    <w:rsid w:val="00752248"/>
    <w:rsid w:val="007559DE"/>
    <w:rsid w:val="007C5D09"/>
    <w:rsid w:val="00836375"/>
    <w:rsid w:val="00840739"/>
    <w:rsid w:val="00893F8B"/>
    <w:rsid w:val="00895AD7"/>
    <w:rsid w:val="008C2FBC"/>
    <w:rsid w:val="008D5378"/>
    <w:rsid w:val="0091079A"/>
    <w:rsid w:val="00926901"/>
    <w:rsid w:val="009302A7"/>
    <w:rsid w:val="00990B36"/>
    <w:rsid w:val="009A0278"/>
    <w:rsid w:val="009C4BEC"/>
    <w:rsid w:val="00A07054"/>
    <w:rsid w:val="00AB0645"/>
    <w:rsid w:val="00AE35EE"/>
    <w:rsid w:val="00B3307B"/>
    <w:rsid w:val="00B54901"/>
    <w:rsid w:val="00BD4531"/>
    <w:rsid w:val="00C55D3F"/>
    <w:rsid w:val="00CB5C06"/>
    <w:rsid w:val="00CC1CDA"/>
    <w:rsid w:val="00D20C98"/>
    <w:rsid w:val="00D93536"/>
    <w:rsid w:val="00DA0DA8"/>
    <w:rsid w:val="00DF025B"/>
    <w:rsid w:val="00DF7D1A"/>
    <w:rsid w:val="00E0303C"/>
    <w:rsid w:val="00E411FC"/>
    <w:rsid w:val="00F40E4D"/>
    <w:rsid w:val="00F70301"/>
    <w:rsid w:val="00FC6AEF"/>
    <w:rsid w:val="00FE1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7D0AC"/>
  <w15:chartTrackingRefBased/>
  <w15:docId w15:val="{EEDC144B-EB56-42CA-A539-D8B40A164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180998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1809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hyperlink" Target="https://explore.skillbuilder.aws/learn/course/124/play/12031/introduction-to-aws-auto-scaling;lp=82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22</Pages>
  <Words>410</Words>
  <Characters>2260</Characters>
  <Application>Microsoft Office Word</Application>
  <DocSecurity>0</DocSecurity>
  <Lines>18</Lines>
  <Paragraphs>5</Paragraphs>
  <ScaleCrop>false</ScaleCrop>
  <Company/>
  <LinksUpToDate>false</LinksUpToDate>
  <CharactersWithSpaces>2665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73</cp:revision>
  <dcterms:created xsi:type="dcterms:W3CDTF">2022-01-16T21:15:00Z</dcterms:created>
  <dcterms:modified xsi:type="dcterms:W3CDTF">2022-01-16T22:00:00Z</dcterms:modified>
</cp:coreProperties>
</file>